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0980"/>
      </w:tblGrid>
      <w:tr w:rsidR="00A13AB8" w:rsidRPr="00CA6AD5" w:rsidTr="00A13AB8">
        <w:tc>
          <w:tcPr>
            <w:tcW w:w="10980" w:type="dxa"/>
          </w:tcPr>
          <w:p w:rsidR="00A13AB8" w:rsidRPr="00CA6AD5" w:rsidRDefault="00CA6AD5" w:rsidP="00CA6AD5">
            <w:pPr>
              <w:tabs>
                <w:tab w:val="left" w:pos="9990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Name:</w:t>
            </w:r>
            <w:r w:rsidRPr="00CA6AD5">
              <w:rPr>
                <w:sz w:val="28"/>
              </w:rPr>
              <w:t xml:space="preserve">                                                           </w:t>
            </w:r>
            <w:r>
              <w:rPr>
                <w:sz w:val="28"/>
              </w:rPr>
              <w:t xml:space="preserve">                                                                  </w:t>
            </w:r>
            <w:r w:rsidRPr="00CA6AD5">
              <w:rPr>
                <w:sz w:val="28"/>
              </w:rPr>
              <w:t xml:space="preserve">  Period:</w:t>
            </w:r>
            <w:r>
              <w:rPr>
                <w:sz w:val="28"/>
              </w:rPr>
              <w:t xml:space="preserve"> </w:t>
            </w:r>
            <w:r w:rsidR="00A13AB8" w:rsidRPr="00CA6AD5">
              <w:rPr>
                <w:sz w:val="28"/>
              </w:rPr>
              <w:t>Chapter 21 Life in the Industrial Age 1800-1914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A13AB8">
            <w:pPr>
              <w:rPr>
                <w:sz w:val="28"/>
              </w:rPr>
            </w:pPr>
            <w:r w:rsidRPr="00CA6AD5">
              <w:rPr>
                <w:sz w:val="28"/>
              </w:rPr>
              <w:t>Section 1: The industrial Revolution Spreads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A13AB8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A13AB8">
            <w:pPr>
              <w:rPr>
                <w:sz w:val="28"/>
              </w:rPr>
            </w:pPr>
            <w:r w:rsidRPr="00CA6AD5">
              <w:rPr>
                <w:sz w:val="28"/>
              </w:rPr>
              <w:t>I. New Industrial Powers Emerge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A13AB8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</w:t>
            </w:r>
            <w:r w:rsidRPr="00CA6AD5">
              <w:rPr>
                <w:sz w:val="28"/>
              </w:rPr>
              <w:t>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A13AB8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</w:t>
            </w:r>
            <w:r w:rsidRPr="00CA6AD5">
              <w:rPr>
                <w:sz w:val="28"/>
              </w:rPr>
              <w:t>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A13AB8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A) Nations Race to Industrialize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A13AB8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A13AB8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>KT Dominate: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A13AB8" w:rsidP="00A13AB8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B) Uneven Development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C) Effects of Industrialization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>II. Technology Sparks Industrial Growth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A) Steel Production and the Bessemer Process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>KT Henry Bessemer: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B) Innovations in Chemistry</w:t>
            </w:r>
          </w:p>
        </w:tc>
      </w:tr>
      <w:tr w:rsidR="00A13AB8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>KT Alfred Nobel: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C) Electric Power Replaces Steam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>KT Michael Faraday: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>KT Dynamo: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>KT Thomas Edison:</w:t>
            </w:r>
          </w:p>
        </w:tc>
      </w:tr>
      <w:tr w:rsidR="00A13AB8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D) New Methods of Production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>KT Interchangeable parts: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>KT Assembly line:</w:t>
            </w:r>
          </w:p>
        </w:tc>
      </w:tr>
    </w:tbl>
    <w:p w:rsidR="00CA6AD5" w:rsidRDefault="00CA6AD5">
      <w:r>
        <w:br w:type="page"/>
      </w:r>
      <w:bookmarkStart w:id="0" w:name="_GoBack"/>
      <w:bookmarkEnd w:id="0"/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0980"/>
      </w:tblGrid>
      <w:tr w:rsidR="00A13AB8" w:rsidRPr="00CA6AD5" w:rsidTr="00A13AB8">
        <w:tc>
          <w:tcPr>
            <w:tcW w:w="10980" w:type="dxa"/>
          </w:tcPr>
          <w:p w:rsidR="00A13AB8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lastRenderedPageBreak/>
              <w:t>III. Transportation and Communication Advances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A) The Automobile Age Begins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B) Airplanes Take Flight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>KT Orville and Wilbur Wright: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C) Rapid Communication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5E3C84" w:rsidRPr="00CA6AD5" w:rsidTr="00A13AB8">
        <w:tc>
          <w:tcPr>
            <w:tcW w:w="10980" w:type="dxa"/>
          </w:tcPr>
          <w:p w:rsidR="005E3C84" w:rsidRPr="00CA6AD5" w:rsidRDefault="005E3C84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KT </w:t>
            </w:r>
            <w:proofErr w:type="spellStart"/>
            <w:r w:rsidRPr="00CA6AD5">
              <w:rPr>
                <w:sz w:val="28"/>
              </w:rPr>
              <w:t>Guglielmo</w:t>
            </w:r>
            <w:proofErr w:type="spellEnd"/>
            <w:r w:rsidRPr="00CA6AD5">
              <w:rPr>
                <w:sz w:val="28"/>
              </w:rPr>
              <w:t xml:space="preserve"> Marconi</w:t>
            </w:r>
          </w:p>
        </w:tc>
      </w:tr>
      <w:tr w:rsidR="00CE2475" w:rsidRPr="00CA6AD5" w:rsidTr="00A13AB8">
        <w:tc>
          <w:tcPr>
            <w:tcW w:w="10980" w:type="dxa"/>
          </w:tcPr>
          <w:p w:rsidR="00CE2475" w:rsidRPr="00CA6AD5" w:rsidRDefault="00CE2475">
            <w:pPr>
              <w:rPr>
                <w:sz w:val="28"/>
              </w:rPr>
            </w:pPr>
            <w:r w:rsidRPr="00CA6AD5">
              <w:rPr>
                <w:sz w:val="28"/>
              </w:rPr>
              <w:t>IV. Business Takes a New Direction</w:t>
            </w:r>
          </w:p>
        </w:tc>
      </w:tr>
      <w:tr w:rsidR="00CE2475" w:rsidRPr="00CA6AD5" w:rsidTr="00A13AB8">
        <w:tc>
          <w:tcPr>
            <w:tcW w:w="10980" w:type="dxa"/>
          </w:tcPr>
          <w:p w:rsidR="00CE2475" w:rsidRPr="00CA6AD5" w:rsidRDefault="00CE2475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CE2475" w:rsidRPr="00CA6AD5" w:rsidTr="00A13AB8">
        <w:tc>
          <w:tcPr>
            <w:tcW w:w="10980" w:type="dxa"/>
          </w:tcPr>
          <w:p w:rsidR="00CE2475" w:rsidRPr="00CA6AD5" w:rsidRDefault="00CE2475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A) Rise of Big Business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>KT Stock: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KT </w:t>
            </w:r>
            <w:proofErr w:type="spellStart"/>
            <w:r w:rsidRPr="00CA6AD5">
              <w:rPr>
                <w:sz w:val="28"/>
              </w:rPr>
              <w:t>Corperations</w:t>
            </w:r>
            <w:proofErr w:type="spellEnd"/>
            <w:r w:rsidRPr="00CA6AD5">
              <w:rPr>
                <w:sz w:val="28"/>
              </w:rPr>
              <w:t>: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B) Move Toward Monopolies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C) Move Toward Regulation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>Section 2: The Rise of the Cities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I. Medicine Contributes to the Population </w:t>
            </w:r>
            <w:proofErr w:type="spellStart"/>
            <w:r w:rsidRPr="00CA6AD5">
              <w:rPr>
                <w:sz w:val="28"/>
              </w:rPr>
              <w:t>Exposion</w:t>
            </w:r>
            <w:proofErr w:type="spellEnd"/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A) The Fight Against Disease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>KT Germ theory: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>KT Louis Pasteur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>KT Robert Koch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B) Hospital Care Improves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lastRenderedPageBreak/>
              <w:t xml:space="preserve">KT Florence </w:t>
            </w:r>
            <w:proofErr w:type="spellStart"/>
            <w:r w:rsidRPr="00CA6AD5">
              <w:rPr>
                <w:sz w:val="28"/>
              </w:rPr>
              <w:t>Nightengale</w:t>
            </w:r>
            <w:proofErr w:type="spellEnd"/>
            <w:r w:rsidRPr="00CA6AD5">
              <w:rPr>
                <w:sz w:val="28"/>
              </w:rPr>
              <w:t>: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>KT Joseph Lister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>II. City Life Changes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 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A) City Landscapes Change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 w:rsidP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>KT Urban Renewal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</w:t>
            </w:r>
            <w:r w:rsidRPr="00CA6AD5">
              <w:rPr>
                <w:sz w:val="28"/>
              </w:rPr>
              <w:t>B) Sidewalks, Sewers, and Skyscrapers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</w:t>
            </w:r>
            <w:r w:rsidRPr="00CA6AD5">
              <w:rPr>
                <w:sz w:val="28"/>
              </w:rPr>
              <w:t>C) Slum Conditions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D53E5F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</w:t>
            </w:r>
            <w:r w:rsidRPr="00CA6AD5">
              <w:rPr>
                <w:sz w:val="28"/>
              </w:rPr>
              <w:t>D) The Lure of the City</w:t>
            </w:r>
          </w:p>
        </w:tc>
      </w:tr>
      <w:tr w:rsidR="00D53E5F" w:rsidRPr="00CA6AD5" w:rsidTr="00A13AB8">
        <w:tc>
          <w:tcPr>
            <w:tcW w:w="10980" w:type="dxa"/>
          </w:tcPr>
          <w:p w:rsidR="00D53E5F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>III. The Working Class Advances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</w:t>
            </w:r>
            <w:r w:rsidRPr="00CA6AD5">
              <w:rPr>
                <w:sz w:val="28"/>
              </w:rPr>
              <w:t>A) Labor Unions Begin to Grow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>KT Mutual-aid Societies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</w:t>
            </w:r>
            <w:r w:rsidRPr="00CA6AD5">
              <w:rPr>
                <w:sz w:val="28"/>
              </w:rPr>
              <w:t>B) standard of Living Rises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Standard of Living: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Section 3: Changing Attitudes and Values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I. A New Social Order Arises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</w:t>
            </w:r>
            <w:r w:rsidRPr="00CA6AD5">
              <w:rPr>
                <w:sz w:val="28"/>
              </w:rPr>
              <w:t>A) Three Social Classes Emerge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lastRenderedPageBreak/>
              <w:t xml:space="preserve">       </w:t>
            </w:r>
            <w:r w:rsidRPr="00CA6AD5">
              <w:rPr>
                <w:sz w:val="28"/>
              </w:rPr>
              <w:t>B) Middle Class Tastes and Values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</w:t>
            </w:r>
            <w:r w:rsidRPr="00CA6AD5">
              <w:rPr>
                <w:sz w:val="28"/>
              </w:rPr>
              <w:t>C) The Ideal Home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Cult of Domesticity: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II. Women Work for Rights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Temperance Movement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</w:t>
            </w:r>
            <w:r w:rsidRPr="00CA6AD5">
              <w:rPr>
                <w:sz w:val="28"/>
              </w:rPr>
              <w:t>A) Early Voices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Elizabeth Cady Stanton: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B) The Suffrage Movement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45375D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Women’s Suffrage</w:t>
            </w:r>
          </w:p>
        </w:tc>
      </w:tr>
      <w:tr w:rsidR="0045375D" w:rsidRPr="00CA6AD5" w:rsidTr="00A13AB8">
        <w:tc>
          <w:tcPr>
            <w:tcW w:w="10980" w:type="dxa"/>
          </w:tcPr>
          <w:p w:rsidR="0045375D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Sojourner Truth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III. Growth of Public Education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</w:t>
            </w:r>
            <w:r w:rsidRPr="00CA6AD5">
              <w:rPr>
                <w:sz w:val="28"/>
              </w:rPr>
              <w:t>A) Public Education Improves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</w:t>
            </w:r>
            <w:r w:rsidRPr="00CA6AD5">
              <w:rPr>
                <w:sz w:val="28"/>
              </w:rPr>
              <w:t>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B) Higher Education Expands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IV. Science Takes New Directions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A) Atomic Theory Develops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John Dalton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Speculate: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B) Debating the Earths Age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lastRenderedPageBreak/>
              <w:t xml:space="preserve">       C) Darwin’s Theory of Natural Selection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Charles Darwin: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D) </w:t>
            </w:r>
            <w:r w:rsidRPr="00CA6AD5">
              <w:rPr>
                <w:sz w:val="28"/>
              </w:rPr>
              <w:t>Social Darwinism and Racism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Racism: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V. Religion in an Urban Age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216C8C" w:rsidRPr="00CA6AD5" w:rsidTr="00A13AB8">
        <w:tc>
          <w:tcPr>
            <w:tcW w:w="10980" w:type="dxa"/>
          </w:tcPr>
          <w:p w:rsidR="00216C8C" w:rsidRPr="00CA6AD5" w:rsidRDefault="00216C8C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</w:t>
            </w:r>
            <w:r w:rsidR="00680276" w:rsidRPr="00CA6AD5">
              <w:rPr>
                <w:sz w:val="28"/>
              </w:rPr>
              <w:t xml:space="preserve"> Social Gospel: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Section 4: Arts in the Industrial Age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William Words Worth: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KT William Blake: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>I. The Romantic Revolt Against Reason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45375D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KT Romanticism 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A) The Romantic Hero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KT Lord Byron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B) Inspired by the Past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KT Victor Hugo: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C) Ludwig van Beethoven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D) Romanticism Arts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II The Call to Realism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KT Realism: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A) Novels Depict Grim Reality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KT Charles Dickens (He wrote the movie </w:t>
            </w:r>
            <w:r w:rsidRPr="00CA6AD5">
              <w:rPr>
                <w:i/>
                <w:sz w:val="28"/>
              </w:rPr>
              <w:t xml:space="preserve">A </w:t>
            </w:r>
            <w:proofErr w:type="spellStart"/>
            <w:r w:rsidRPr="00CA6AD5">
              <w:rPr>
                <w:i/>
                <w:sz w:val="28"/>
              </w:rPr>
              <w:t>Tasle</w:t>
            </w:r>
            <w:proofErr w:type="spellEnd"/>
            <w:r w:rsidRPr="00CA6AD5">
              <w:rPr>
                <w:i/>
                <w:sz w:val="28"/>
              </w:rPr>
              <w:t xml:space="preserve"> of Two Cities</w:t>
            </w:r>
            <w:r w:rsidRPr="00CA6AD5">
              <w:rPr>
                <w:sz w:val="28"/>
              </w:rPr>
              <w:t>):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B) Realism in Drama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lastRenderedPageBreak/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C) Arts Reject Romantic Ideas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KT Emphasis: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KT Gustave Courbet: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III The Visual Arts Take New Direction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KT Louis Daguerre: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A) The Impressionist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KT Impressionism: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KT Claude Monet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B) The Postimpressionist 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680276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 xml:space="preserve">              &gt;</w:t>
            </w:r>
          </w:p>
        </w:tc>
      </w:tr>
      <w:tr w:rsidR="00680276" w:rsidRPr="00CA6AD5" w:rsidTr="00A13AB8">
        <w:tc>
          <w:tcPr>
            <w:tcW w:w="10980" w:type="dxa"/>
          </w:tcPr>
          <w:p w:rsidR="00680276" w:rsidRPr="00CA6AD5" w:rsidRDefault="00CA6AD5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KT Vincent van Gogh</w:t>
            </w:r>
          </w:p>
        </w:tc>
      </w:tr>
      <w:tr w:rsidR="00CA6AD5" w:rsidRPr="00CA6AD5" w:rsidTr="00A13AB8">
        <w:tc>
          <w:tcPr>
            <w:tcW w:w="10980" w:type="dxa"/>
          </w:tcPr>
          <w:p w:rsidR="00CA6AD5" w:rsidRPr="00CA6AD5" w:rsidRDefault="00CA6AD5" w:rsidP="00680276">
            <w:pPr>
              <w:rPr>
                <w:sz w:val="28"/>
              </w:rPr>
            </w:pPr>
            <w:r w:rsidRPr="00CA6AD5">
              <w:rPr>
                <w:sz w:val="28"/>
              </w:rPr>
              <w:t>KT Intense:</w:t>
            </w:r>
          </w:p>
        </w:tc>
      </w:tr>
      <w:tr w:rsidR="00CA6AD5" w:rsidRPr="00CA6AD5" w:rsidTr="00A13AB8">
        <w:tc>
          <w:tcPr>
            <w:tcW w:w="10980" w:type="dxa"/>
          </w:tcPr>
          <w:p w:rsidR="00CA6AD5" w:rsidRPr="00CA6AD5" w:rsidRDefault="00CA6AD5" w:rsidP="00680276">
            <w:pPr>
              <w:rPr>
                <w:sz w:val="28"/>
              </w:rPr>
            </w:pPr>
          </w:p>
        </w:tc>
      </w:tr>
    </w:tbl>
    <w:p w:rsidR="001E79EA" w:rsidRPr="00CA6AD5" w:rsidRDefault="001E79EA" w:rsidP="00A51851">
      <w:pPr>
        <w:rPr>
          <w:sz w:val="28"/>
        </w:rPr>
      </w:pPr>
    </w:p>
    <w:sectPr w:rsidR="001E79EA" w:rsidRPr="00CA6AD5" w:rsidSect="00A13AB8">
      <w:footerReference w:type="default" r:id="rId7"/>
      <w:pgSz w:w="12240" w:h="15840"/>
      <w:pgMar w:top="450" w:right="81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89" w:rsidRDefault="00C86C89" w:rsidP="006536FA">
      <w:pPr>
        <w:spacing w:after="0" w:line="240" w:lineRule="auto"/>
      </w:pPr>
      <w:r>
        <w:separator/>
      </w:r>
    </w:p>
  </w:endnote>
  <w:endnote w:type="continuationSeparator" w:id="0">
    <w:p w:rsidR="00C86C89" w:rsidRDefault="00C86C89" w:rsidP="0065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51" w:rsidRDefault="00A51851">
    <w:pPr>
      <w:pStyle w:val="Footer"/>
    </w:pPr>
  </w:p>
  <w:p w:rsidR="006536FA" w:rsidRDefault="006536FA">
    <w:pPr>
      <w:pStyle w:val="Footer"/>
    </w:pPr>
    <w:r>
      <w:t xml:space="preserve">Visit </w:t>
    </w:r>
    <w:hyperlink r:id="rId1" w:history="1">
      <w:r w:rsidRPr="00D5755D">
        <w:rPr>
          <w:rStyle w:val="Hyperlink"/>
        </w:rPr>
        <w:t>www.sadlosworld.weebly.com</w:t>
      </w:r>
    </w:hyperlink>
    <w:r>
      <w:t xml:space="preserve"> for syllabus, calendar, study guides, PowerPoints, and other resources.</w:t>
    </w:r>
  </w:p>
  <w:p w:rsidR="006536FA" w:rsidRDefault="006536FA">
    <w:pPr>
      <w:pStyle w:val="Footer"/>
    </w:pPr>
    <w:r>
      <w:t xml:space="preserve">Please contact me at </w:t>
    </w:r>
    <w:hyperlink r:id="rId2" w:history="1">
      <w:r w:rsidRPr="00D5755D">
        <w:rPr>
          <w:rStyle w:val="Hyperlink"/>
        </w:rPr>
        <w:t>absadlo@oneclay.net</w:t>
      </w:r>
    </w:hyperlink>
    <w:r>
      <w:t xml:space="preserve"> or 904-213-5236</w:t>
    </w:r>
    <w:r w:rsidR="005F1448">
      <w:tab/>
      <w:t>Mr. Sadlo World History</w:t>
    </w:r>
  </w:p>
  <w:p w:rsidR="006536FA" w:rsidRDefault="00653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89" w:rsidRDefault="00C86C89" w:rsidP="006536FA">
      <w:pPr>
        <w:spacing w:after="0" w:line="240" w:lineRule="auto"/>
      </w:pPr>
      <w:r>
        <w:separator/>
      </w:r>
    </w:p>
  </w:footnote>
  <w:footnote w:type="continuationSeparator" w:id="0">
    <w:p w:rsidR="00C86C89" w:rsidRDefault="00C86C89" w:rsidP="00653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FA"/>
    <w:rsid w:val="001E79EA"/>
    <w:rsid w:val="00216C8C"/>
    <w:rsid w:val="0045375D"/>
    <w:rsid w:val="005E3C84"/>
    <w:rsid w:val="005F1448"/>
    <w:rsid w:val="006536FA"/>
    <w:rsid w:val="00680276"/>
    <w:rsid w:val="008F474B"/>
    <w:rsid w:val="00A13AB8"/>
    <w:rsid w:val="00A51851"/>
    <w:rsid w:val="00AB3D0E"/>
    <w:rsid w:val="00C86C89"/>
    <w:rsid w:val="00CA6AD5"/>
    <w:rsid w:val="00CE2475"/>
    <w:rsid w:val="00D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FA"/>
  </w:style>
  <w:style w:type="paragraph" w:styleId="Footer">
    <w:name w:val="footer"/>
    <w:basedOn w:val="Normal"/>
    <w:link w:val="FooterChar"/>
    <w:uiPriority w:val="99"/>
    <w:unhideWhenUsed/>
    <w:rsid w:val="0065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FA"/>
  </w:style>
  <w:style w:type="paragraph" w:styleId="BalloonText">
    <w:name w:val="Balloon Text"/>
    <w:basedOn w:val="Normal"/>
    <w:link w:val="BalloonTextChar"/>
    <w:uiPriority w:val="99"/>
    <w:semiHidden/>
    <w:unhideWhenUsed/>
    <w:rsid w:val="006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6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FA"/>
  </w:style>
  <w:style w:type="paragraph" w:styleId="Footer">
    <w:name w:val="footer"/>
    <w:basedOn w:val="Normal"/>
    <w:link w:val="FooterChar"/>
    <w:uiPriority w:val="99"/>
    <w:unhideWhenUsed/>
    <w:rsid w:val="0065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FA"/>
  </w:style>
  <w:style w:type="paragraph" w:styleId="BalloonText">
    <w:name w:val="Balloon Text"/>
    <w:basedOn w:val="Normal"/>
    <w:link w:val="BalloonTextChar"/>
    <w:uiPriority w:val="99"/>
    <w:semiHidden/>
    <w:unhideWhenUsed/>
    <w:rsid w:val="006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6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sadlo@oneclay.net" TargetMode="External"/><Relationship Id="rId1" Type="http://schemas.openxmlformats.org/officeDocument/2006/relationships/hyperlink" Target="http://www.sadlosworl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Sadlo</dc:creator>
  <cp:lastModifiedBy>Coach Sadlo</cp:lastModifiedBy>
  <cp:revision>2</cp:revision>
  <cp:lastPrinted>2014-10-13T16:27:00Z</cp:lastPrinted>
  <dcterms:created xsi:type="dcterms:W3CDTF">2015-01-07T16:34:00Z</dcterms:created>
  <dcterms:modified xsi:type="dcterms:W3CDTF">2015-01-07T16:34:00Z</dcterms:modified>
</cp:coreProperties>
</file>